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/>
      </w:pPr>
      <w:bookmarkStart w:colFirst="0" w:colLast="0" w:name="_8hklmup8gc81" w:id="0"/>
      <w:bookmarkEnd w:id="0"/>
      <w:r w:rsidDel="00000000" w:rsidR="00000000" w:rsidRPr="00000000">
        <w:rPr>
          <w:b w:val="1"/>
          <w:sz w:val="36"/>
          <w:szCs w:val="36"/>
          <w:rtl w:val="0"/>
        </w:rPr>
        <w:br w:type="textWrapping"/>
        <w:t xml:space="preserve">Roni L. Mathews</w:t>
      </w:r>
      <w:r w:rsidDel="00000000" w:rsidR="00000000" w:rsidRPr="00000000">
        <w:rPr>
          <w:rtl w:val="0"/>
        </w:rPr>
        <w:br w:type="textWrapping"/>
        <w:t xml:space="preserve">4114 Fernhill Avenue</w:t>
        <w:br w:type="textWrapping"/>
        <w:t xml:space="preserve">Baltimore, MD 21215 * 443-325-4986 *</w:t>
      </w:r>
    </w:p>
    <w:p w:rsidR="00000000" w:rsidDel="00000000" w:rsidP="00000000" w:rsidRDefault="00000000" w:rsidRPr="00000000" w14:paraId="00000002">
      <w:pPr>
        <w:pageBreakBefore w:val="0"/>
        <w:rPr>
          <w:sz w:val="48"/>
          <w:szCs w:val="48"/>
        </w:rPr>
      </w:pPr>
      <w:bookmarkStart w:colFirst="0" w:colLast="0" w:name="_aa577o4opo5g" w:id="1"/>
      <w:bookmarkEnd w:id="1"/>
      <w:r w:rsidDel="00000000" w:rsidR="00000000" w:rsidRPr="00000000">
        <w:rPr>
          <w:rtl w:val="0"/>
        </w:rPr>
        <w:t xml:space="preserve">Ensconc@protonmail.com.com</w:t>
      </w:r>
      <w:r w:rsidDel="00000000" w:rsidR="00000000" w:rsidRPr="00000000">
        <w:rPr>
          <w:b w:val="1"/>
          <w:sz w:val="28"/>
          <w:szCs w:val="28"/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 </w:t>
        <w:br w:type="textWrapping"/>
      </w:r>
      <w:r w:rsidDel="00000000" w:rsidR="00000000" w:rsidRPr="00000000">
        <w:rPr>
          <w:b w:val="1"/>
          <w:sz w:val="48"/>
          <w:szCs w:val="48"/>
          <w:rtl w:val="0"/>
        </w:rPr>
        <w:t xml:space="preserve">Video Production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rPr/>
      </w:pPr>
      <w:r w:rsidDel="00000000" w:rsidR="00000000" w:rsidRPr="00000000">
        <w:rPr>
          <w:b w:val="1"/>
          <w:rtl w:val="0"/>
        </w:rPr>
        <w:br w:type="textWrapping"/>
        <w:t xml:space="preserve">Video Monitor, </w:t>
      </w:r>
      <w:r w:rsidDel="00000000" w:rsidR="00000000" w:rsidRPr="00000000">
        <w:rPr>
          <w:i w:val="1"/>
          <w:rtl w:val="0"/>
        </w:rPr>
        <w:t xml:space="preserve">Simulation Encounter</w:t>
      </w:r>
      <w:r w:rsidDel="00000000" w:rsidR="00000000" w:rsidRPr="00000000">
        <w:rPr>
          <w:b w:val="1"/>
          <w:rtl w:val="0"/>
        </w:rPr>
        <w:t xml:space="preserve">, </w:t>
      </w:r>
      <w:r w:rsidDel="00000000" w:rsidR="00000000" w:rsidRPr="00000000">
        <w:rPr>
          <w:rtl w:val="0"/>
        </w:rPr>
        <w:t xml:space="preserve">JHU Simulation Center</w:t>
      </w:r>
    </w:p>
    <w:p w:rsidR="00000000" w:rsidDel="00000000" w:rsidP="00000000" w:rsidRDefault="00000000" w:rsidRPr="00000000" w14:paraId="00000004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Field Production Coordinator, Interviewer, </w:t>
      </w:r>
      <w:r w:rsidDel="00000000" w:rsidR="00000000" w:rsidRPr="00000000">
        <w:rPr>
          <w:i w:val="1"/>
          <w:rtl w:val="0"/>
        </w:rPr>
        <w:t xml:space="preserve">Baltimore Music Conference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rtl w:val="0"/>
        </w:rPr>
        <w:t xml:space="preserve">Camera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rtl w:val="0"/>
        </w:rPr>
        <w:t xml:space="preserve">Time Warp Films, Joe Ripple Interview, </w:t>
      </w:r>
      <w:r w:rsidDel="00000000" w:rsidR="00000000" w:rsidRPr="00000000">
        <w:rPr>
          <w:rtl w:val="0"/>
        </w:rPr>
        <w:t xml:space="preserve">Creative Space TV </w:t>
        <w:br w:type="textWrapping"/>
      </w:r>
      <w:r w:rsidDel="00000000" w:rsidR="00000000" w:rsidRPr="00000000">
        <w:rPr>
          <w:b w:val="1"/>
          <w:rtl w:val="0"/>
        </w:rPr>
        <w:t xml:space="preserve">Camera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rtl w:val="0"/>
        </w:rPr>
        <w:t xml:space="preserve">Outreach of Love Broadcast</w:t>
      </w:r>
      <w:r w:rsidDel="00000000" w:rsidR="00000000" w:rsidRPr="00000000">
        <w:rPr>
          <w:rtl w:val="0"/>
        </w:rPr>
        <w:t xml:space="preserve">, Bethel AME Church, Channel 54</w:t>
      </w:r>
    </w:p>
    <w:p w:rsidR="00000000" w:rsidDel="00000000" w:rsidP="00000000" w:rsidRDefault="00000000" w:rsidRPr="00000000" w14:paraId="00000005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Camera, </w:t>
      </w:r>
      <w:r w:rsidDel="00000000" w:rsidR="00000000" w:rsidRPr="00000000">
        <w:rPr>
          <w:rtl w:val="0"/>
        </w:rPr>
        <w:t xml:space="preserve">Spotlighters Theatre Segment, Creative Space TV</w:t>
      </w:r>
      <w:r w:rsidDel="00000000" w:rsidR="00000000" w:rsidRPr="00000000">
        <w:rPr>
          <w:b w:val="1"/>
          <w:rtl w:val="0"/>
        </w:rPr>
        <w:br w:type="textWrapping"/>
        <w:t xml:space="preserve">Field Production Coordinator, </w:t>
      </w:r>
      <w:r w:rsidDel="00000000" w:rsidR="00000000" w:rsidRPr="00000000">
        <w:rPr>
          <w:i w:val="1"/>
          <w:rtl w:val="0"/>
        </w:rPr>
        <w:t xml:space="preserve">Press Coverage,</w:t>
      </w:r>
      <w:r w:rsidDel="00000000" w:rsidR="00000000" w:rsidRPr="00000000">
        <w:rPr>
          <w:rtl w:val="0"/>
        </w:rPr>
        <w:t xml:space="preserve"> Mayor’s Office of Cable &amp; Communications</w:t>
        <w:tab/>
        <w:br w:type="textWrapping"/>
      </w:r>
      <w:r w:rsidDel="00000000" w:rsidR="00000000" w:rsidRPr="00000000">
        <w:rPr>
          <w:b w:val="1"/>
          <w:rtl w:val="0"/>
        </w:rPr>
        <w:t xml:space="preserve">Segment Producer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rtl w:val="0"/>
        </w:rPr>
        <w:t xml:space="preserve">Battle of the Poets</w:t>
      </w:r>
      <w:r w:rsidDel="00000000" w:rsidR="00000000" w:rsidRPr="00000000">
        <w:rPr>
          <w:rtl w:val="0"/>
        </w:rPr>
        <w:t xml:space="preserve"> Slamm, Creative Space TV </w:t>
      </w:r>
    </w:p>
    <w:p w:rsidR="00000000" w:rsidDel="00000000" w:rsidP="00000000" w:rsidRDefault="00000000" w:rsidRPr="00000000" w14:paraId="00000006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Segment Producer, Interviewer</w:t>
      </w:r>
      <w:r w:rsidDel="00000000" w:rsidR="00000000" w:rsidRPr="00000000">
        <w:rPr>
          <w:rtl w:val="0"/>
        </w:rPr>
        <w:t xml:space="preserve">, Paul Robeson, Jr., Captivity Film Festival, Creative Space TV </w:t>
      </w:r>
    </w:p>
    <w:p w:rsidR="00000000" w:rsidDel="00000000" w:rsidP="00000000" w:rsidRDefault="00000000" w:rsidRPr="00000000" w14:paraId="00000007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Segment Producer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rtl w:val="0"/>
        </w:rPr>
        <w:t xml:space="preserve">Maryland Federation of Art, </w:t>
      </w:r>
      <w:r w:rsidDel="00000000" w:rsidR="00000000" w:rsidRPr="00000000">
        <w:rPr>
          <w:rtl w:val="0"/>
        </w:rPr>
        <w:t xml:space="preserve">Creative Space TV</w:t>
      </w:r>
    </w:p>
    <w:p w:rsidR="00000000" w:rsidDel="00000000" w:rsidP="00000000" w:rsidRDefault="00000000" w:rsidRPr="00000000" w14:paraId="00000008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Wardrobe Assistant,</w:t>
      </w:r>
      <w:r w:rsidDel="00000000" w:rsidR="00000000" w:rsidRPr="00000000">
        <w:rPr>
          <w:rtl w:val="0"/>
        </w:rPr>
        <w:t xml:space="preserve"> Video, Billie Holliday</w:t>
      </w:r>
    </w:p>
    <w:p w:rsidR="00000000" w:rsidDel="00000000" w:rsidP="00000000" w:rsidRDefault="00000000" w:rsidRPr="00000000" w14:paraId="00000009">
      <w:pPr>
        <w:pageBreakBefore w:val="0"/>
        <w:rPr>
          <w:b w:val="1"/>
        </w:rPr>
      </w:pPr>
      <w:r w:rsidDel="00000000" w:rsidR="00000000" w:rsidRPr="00000000">
        <w:rPr>
          <w:rtl w:val="0"/>
        </w:rPr>
        <w:tab/>
        <w:t xml:space="preserve">   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rPr>
          <w:b w:val="1"/>
          <w:sz w:val="48"/>
          <w:szCs w:val="48"/>
        </w:rPr>
      </w:pPr>
      <w:r w:rsidDel="00000000" w:rsidR="00000000" w:rsidRPr="00000000">
        <w:rPr>
          <w:b w:val="1"/>
          <w:sz w:val="48"/>
          <w:szCs w:val="48"/>
          <w:rtl w:val="0"/>
        </w:rPr>
        <w:t xml:space="preserve">Film Production</w:t>
      </w:r>
    </w:p>
    <w:p w:rsidR="00000000" w:rsidDel="00000000" w:rsidP="00000000" w:rsidRDefault="00000000" w:rsidRPr="00000000" w14:paraId="0000000B">
      <w:pPr>
        <w:pageBreakBefore w:val="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i w:val="1"/>
        </w:rPr>
      </w:pPr>
      <w:r w:rsidDel="00000000" w:rsidR="00000000" w:rsidRPr="00000000">
        <w:rPr>
          <w:b w:val="1"/>
          <w:rtl w:val="0"/>
        </w:rPr>
        <w:t xml:space="preserve">Production Coordinator, </w:t>
      </w:r>
      <w:r w:rsidDel="00000000" w:rsidR="00000000" w:rsidRPr="00000000">
        <w:rPr>
          <w:i w:val="1"/>
          <w:rtl w:val="0"/>
        </w:rPr>
        <w:t xml:space="preserve">Deserver,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Anvil in Parashute Productions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b w:val="1"/>
          <w:rtl w:val="0"/>
        </w:rPr>
        <w:t xml:space="preserve">Production Coordinator</w:t>
      </w:r>
      <w:r w:rsidDel="00000000" w:rsidR="00000000" w:rsidRPr="00000000">
        <w:rPr>
          <w:i w:val="1"/>
          <w:rtl w:val="0"/>
        </w:rPr>
        <w:t xml:space="preserve">, Dead at the Door</w:t>
      </w:r>
      <w:r w:rsidDel="00000000" w:rsidR="00000000" w:rsidRPr="00000000">
        <w:rPr>
          <w:rtl w:val="0"/>
        </w:rPr>
        <w:t xml:space="preserve">, Anvil in Parashute Productions </w:t>
      </w:r>
    </w:p>
    <w:p w:rsidR="00000000" w:rsidDel="00000000" w:rsidP="00000000" w:rsidRDefault="00000000" w:rsidRPr="00000000" w14:paraId="0000000F">
      <w:pPr>
        <w:pageBreakBefore w:val="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rPr>
          <w:i w:val="1"/>
        </w:rPr>
      </w:pPr>
      <w:r w:rsidDel="00000000" w:rsidR="00000000" w:rsidRPr="00000000">
        <w:rPr>
          <w:b w:val="1"/>
          <w:rtl w:val="0"/>
        </w:rPr>
        <w:t xml:space="preserve">Production Coordinator, </w:t>
      </w:r>
      <w:r w:rsidDel="00000000" w:rsidR="00000000" w:rsidRPr="00000000">
        <w:rPr>
          <w:i w:val="1"/>
          <w:rtl w:val="0"/>
        </w:rPr>
        <w:t xml:space="preserve">Drug Affected, 7 Lights Films</w:t>
      </w:r>
    </w:p>
    <w:p w:rsidR="00000000" w:rsidDel="00000000" w:rsidP="00000000" w:rsidRDefault="00000000" w:rsidRPr="00000000" w14:paraId="00000010">
      <w:pPr>
        <w:pageBreakBefore w:val="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rPr>
          <w:b w:val="1"/>
        </w:rPr>
      </w:pPr>
      <w:r w:rsidDel="00000000" w:rsidR="00000000" w:rsidRPr="00000000">
        <w:rPr>
          <w:b w:val="1"/>
          <w:rtl w:val="0"/>
        </w:rPr>
        <w:t xml:space="preserve">Production Coordinator, </w:t>
      </w:r>
      <w:r w:rsidDel="00000000" w:rsidR="00000000" w:rsidRPr="00000000">
        <w:rPr>
          <w:i w:val="1"/>
          <w:rtl w:val="0"/>
        </w:rPr>
        <w:t xml:space="preserve">A Single Act</w:t>
      </w:r>
      <w:r w:rsidDel="00000000" w:rsidR="00000000" w:rsidRPr="00000000">
        <w:rPr>
          <w:rtl w:val="0"/>
        </w:rPr>
        <w:t xml:space="preserve">, Power Manor Productions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Production Coordinator, </w:t>
      </w:r>
      <w:r w:rsidDel="00000000" w:rsidR="00000000" w:rsidRPr="00000000">
        <w:rPr>
          <w:i w:val="1"/>
          <w:rtl w:val="0"/>
        </w:rPr>
        <w:t xml:space="preserve">Drugs 101, </w:t>
      </w:r>
      <w:r w:rsidDel="00000000" w:rsidR="00000000" w:rsidRPr="00000000">
        <w:rPr>
          <w:rtl w:val="0"/>
        </w:rPr>
        <w:t xml:space="preserve">7 Lights Films</w:t>
      </w:r>
      <w:r w:rsidDel="00000000" w:rsidR="00000000" w:rsidRPr="00000000">
        <w:rPr>
          <w:b w:val="1"/>
          <w:rtl w:val="0"/>
        </w:rPr>
        <w:br w:type="textWrapping"/>
        <w:t xml:space="preserve">Script Supervisor, </w:t>
      </w:r>
      <w:r w:rsidDel="00000000" w:rsidR="00000000" w:rsidRPr="00000000">
        <w:rPr>
          <w:i w:val="1"/>
          <w:rtl w:val="0"/>
        </w:rPr>
        <w:t xml:space="preserve">Necessary Murder, </w:t>
      </w:r>
      <w:r w:rsidDel="00000000" w:rsidR="00000000" w:rsidRPr="00000000">
        <w:rPr>
          <w:rtl w:val="0"/>
        </w:rPr>
        <w:t xml:space="preserve">Power Manor Productions</w:t>
      </w:r>
      <w:r w:rsidDel="00000000" w:rsidR="00000000" w:rsidRPr="00000000">
        <w:rPr>
          <w:b w:val="1"/>
          <w:rtl w:val="0"/>
        </w:rPr>
        <w:br w:type="textWrapping"/>
        <w:t xml:space="preserve">Assistant to Director,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The Lost Stallion</w:t>
      </w:r>
      <w:r w:rsidDel="00000000" w:rsidR="00000000" w:rsidRPr="00000000">
        <w:rPr>
          <w:rtl w:val="0"/>
        </w:rPr>
        <w:t xml:space="preserve">, Scorpio Pictures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0"/>
          <w:tab w:val="left" w:leader="none" w:pos="5760"/>
          <w:tab w:val="left" w:leader="none" w:pos="6480"/>
          <w:tab w:val="left" w:leader="none" w:pos="7200"/>
          <w:tab w:val="left" w:leader="none" w:pos="7920"/>
          <w:tab w:val="left" w:leader="none" w:pos="8640"/>
        </w:tabs>
        <w:rPr>
          <w:b w:val="1"/>
        </w:rPr>
      </w:pPr>
      <w:r w:rsidDel="00000000" w:rsidR="00000000" w:rsidRPr="00000000">
        <w:rPr>
          <w:b w:val="1"/>
          <w:rtl w:val="0"/>
        </w:rPr>
        <w:t xml:space="preserve">Production Supervisor, </w:t>
      </w:r>
      <w:r w:rsidDel="00000000" w:rsidR="00000000" w:rsidRPr="00000000">
        <w:rPr>
          <w:i w:val="1"/>
          <w:rtl w:val="0"/>
        </w:rPr>
        <w:t xml:space="preserve">Sleepy Hollow High, </w:t>
      </w:r>
      <w:r w:rsidDel="00000000" w:rsidR="00000000" w:rsidRPr="00000000">
        <w:rPr>
          <w:rtl w:val="0"/>
        </w:rPr>
        <w:t xml:space="preserve">Scorpio Pictures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ageBreakBefore w:val="0"/>
        <w:rPr/>
      </w:pPr>
      <w:r w:rsidDel="00000000" w:rsidR="00000000" w:rsidRPr="00000000">
        <w:rPr>
          <w:b w:val="1"/>
          <w:rtl w:val="0"/>
        </w:rPr>
        <w:t xml:space="preserve">Continuity, Key Production Assistant,</w:t>
      </w:r>
      <w:r w:rsidDel="00000000" w:rsidR="00000000" w:rsidRPr="00000000">
        <w:rPr>
          <w:b w:val="1"/>
          <w:i w:val="1"/>
          <w:rtl w:val="0"/>
        </w:rPr>
        <w:t xml:space="preserve">  </w:t>
      </w:r>
      <w:r w:rsidDel="00000000" w:rsidR="00000000" w:rsidRPr="00000000">
        <w:rPr>
          <w:i w:val="1"/>
          <w:rtl w:val="0"/>
        </w:rPr>
        <w:t xml:space="preserve">J. Sheridan Le Fanu’s Carmilla</w:t>
      </w:r>
      <w:r w:rsidDel="00000000" w:rsidR="00000000" w:rsidRPr="00000000">
        <w:rPr>
          <w:b w:val="1"/>
          <w:i w:val="1"/>
          <w:rtl w:val="0"/>
        </w:rPr>
        <w:t xml:space="preserve">,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Scorpio Pictures </w:t>
        <w:br w:type="textWrapping"/>
      </w:r>
      <w:r w:rsidDel="00000000" w:rsidR="00000000" w:rsidRPr="00000000">
        <w:rPr>
          <w:b w:val="1"/>
          <w:rtl w:val="0"/>
        </w:rPr>
        <w:t xml:space="preserve">Production Assistant, </w:t>
      </w:r>
      <w:r w:rsidDel="00000000" w:rsidR="00000000" w:rsidRPr="00000000">
        <w:rPr>
          <w:i w:val="1"/>
          <w:rtl w:val="0"/>
        </w:rPr>
        <w:t xml:space="preserve">Hacks</w:t>
      </w:r>
      <w:r w:rsidDel="00000000" w:rsidR="00000000" w:rsidRPr="00000000">
        <w:rPr>
          <w:rtl w:val="0"/>
        </w:rPr>
        <w:t xml:space="preserve">, Indie Film, Redwood Entertainment</w:t>
      </w:r>
    </w:p>
    <w:p w:rsidR="00000000" w:rsidDel="00000000" w:rsidP="00000000" w:rsidRDefault="00000000" w:rsidRPr="00000000" w14:paraId="00000014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rPr>
          <w:b w:val="1"/>
        </w:rPr>
      </w:pPr>
      <w:r w:rsidDel="00000000" w:rsidR="00000000" w:rsidRPr="00000000">
        <w:rPr>
          <w:b w:val="1"/>
          <w:rtl w:val="0"/>
        </w:rPr>
        <w:t xml:space="preserve">Volunteer</w:t>
      </w:r>
    </w:p>
    <w:p w:rsidR="00000000" w:rsidDel="00000000" w:rsidP="00000000" w:rsidRDefault="00000000" w:rsidRPr="00000000" w14:paraId="00000016">
      <w:pPr>
        <w:pageBreakBefore w:val="0"/>
        <w:rPr/>
      </w:pPr>
      <w:r w:rsidDel="00000000" w:rsidR="00000000" w:rsidRPr="00000000">
        <w:rPr>
          <w:rtl w:val="0"/>
        </w:rPr>
        <w:t xml:space="preserve">Tribeca Film Festival, NY</w:t>
      </w:r>
    </w:p>
    <w:p w:rsidR="00000000" w:rsidDel="00000000" w:rsidP="00000000" w:rsidRDefault="00000000" w:rsidRPr="00000000" w14:paraId="00000017">
      <w:pPr>
        <w:pageBreakBefore w:val="0"/>
        <w:rPr/>
      </w:pPr>
      <w:r w:rsidDel="00000000" w:rsidR="00000000" w:rsidRPr="00000000">
        <w:rPr>
          <w:rtl w:val="0"/>
        </w:rPr>
        <w:tab/>
        <w:tab/>
        <w:tab/>
        <w:t xml:space="preserve"> </w:t>
        <w:tab/>
        <w:t xml:space="preserve"> </w:t>
      </w:r>
    </w:p>
    <w:p w:rsidR="00000000" w:rsidDel="00000000" w:rsidP="00000000" w:rsidRDefault="00000000" w:rsidRPr="00000000" w14:paraId="00000018">
      <w:pPr>
        <w:pageBreakBefore w:val="0"/>
        <w:jc w:val="center"/>
        <w:rPr>
          <w:b w:val="1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rPr/>
      </w:pPr>
      <w:r w:rsidDel="00000000" w:rsidR="00000000" w:rsidRPr="00000000">
        <w:rPr>
          <w:b w:val="1"/>
          <w:rtl w:val="0"/>
        </w:rPr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tl w:val="0"/>
        </w:rPr>
        <w:br w:type="textWrapping"/>
        <w:br w:type="textWrapping"/>
        <w:br w:type="textWrapping"/>
        <w:br w:type="textWrapping"/>
        <w:t xml:space="preserve">             </w:t>
        <w:br w:type="textWrapping"/>
      </w:r>
      <w:r w:rsidDel="00000000" w:rsidR="00000000" w:rsidRPr="00000000">
        <w:rPr>
          <w:u w:val="single"/>
          <w:rtl w:val="0"/>
        </w:rPr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br w:type="textWrapping"/>
        <w:t xml:space="preserve">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Helvetica Neue" w:cs="Helvetica Neue" w:eastAsia="Helvetica Neue" w:hAnsi="Helvetica Neue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