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27"/>
        <w:tblW w:w="11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536"/>
        <w:gridCol w:w="1986"/>
        <w:gridCol w:w="2405"/>
        <w:gridCol w:w="1000"/>
        <w:gridCol w:w="2837"/>
      </w:tblGrid>
      <w:tr w:rsidR="009017F8" w:rsidRPr="00A60802" w:rsidTr="00963F25">
        <w:trPr>
          <w:trHeight w:val="351"/>
        </w:trPr>
        <w:tc>
          <w:tcPr>
            <w:tcW w:w="1854" w:type="dxa"/>
            <w:shd w:val="clear" w:color="auto" w:fill="D5DCE4" w:themeFill="text2" w:themeFillTint="33"/>
            <w:tcMar>
              <w:left w:w="86" w:type="dxa"/>
              <w:right w:w="86" w:type="dxa"/>
            </w:tcMar>
            <w:vAlign w:val="center"/>
          </w:tcPr>
          <w:p w:rsidR="006A5A9C" w:rsidRPr="00AB6CB8" w:rsidRDefault="006A5A9C" w:rsidP="00963F25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Project</w:t>
            </w:r>
          </w:p>
        </w:tc>
        <w:tc>
          <w:tcPr>
            <w:tcW w:w="1550" w:type="dxa"/>
            <w:shd w:val="clear" w:color="auto" w:fill="D5DCE4" w:themeFill="text2" w:themeFillTint="33"/>
            <w:tcMar>
              <w:left w:w="86" w:type="dxa"/>
              <w:right w:w="86" w:type="dxa"/>
            </w:tcMar>
            <w:vAlign w:val="center"/>
          </w:tcPr>
          <w:p w:rsidR="006A5A9C" w:rsidRPr="00AB6CB8" w:rsidRDefault="006A5A9C" w:rsidP="00963F25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Role</w:t>
            </w:r>
          </w:p>
        </w:tc>
        <w:tc>
          <w:tcPr>
            <w:tcW w:w="1860" w:type="dxa"/>
            <w:shd w:val="clear" w:color="auto" w:fill="D5DCE4" w:themeFill="text2" w:themeFillTint="33"/>
            <w:tcMar>
              <w:left w:w="86" w:type="dxa"/>
              <w:right w:w="86" w:type="dxa"/>
            </w:tcMar>
            <w:vAlign w:val="center"/>
          </w:tcPr>
          <w:p w:rsidR="006A5A9C" w:rsidRPr="00AB6CB8" w:rsidRDefault="006A5A9C" w:rsidP="00963F25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Director/Producer</w:t>
            </w:r>
          </w:p>
        </w:tc>
        <w:tc>
          <w:tcPr>
            <w:tcW w:w="2406" w:type="dxa"/>
            <w:shd w:val="clear" w:color="auto" w:fill="D5DCE4" w:themeFill="text2" w:themeFillTint="33"/>
            <w:tcMar>
              <w:left w:w="86" w:type="dxa"/>
              <w:right w:w="86" w:type="dxa"/>
            </w:tcMar>
            <w:vAlign w:val="center"/>
          </w:tcPr>
          <w:p w:rsidR="006A5A9C" w:rsidRPr="00AB6CB8" w:rsidRDefault="006A5A9C" w:rsidP="00963F25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Organization</w:t>
            </w:r>
            <w:r w:rsidR="00A50F38" w:rsidRPr="00AB6CB8">
              <w:rPr>
                <w:rFonts w:asciiTheme="minorHAnsi" w:hAnsiTheme="minorHAnsi" w:cstheme="minorHAnsi"/>
                <w:b/>
                <w:szCs w:val="20"/>
              </w:rPr>
              <w:t>/Location</w:t>
            </w:r>
          </w:p>
        </w:tc>
        <w:tc>
          <w:tcPr>
            <w:tcW w:w="1032" w:type="dxa"/>
            <w:shd w:val="clear" w:color="auto" w:fill="D5DCE4" w:themeFill="text2" w:themeFillTint="33"/>
            <w:tcMar>
              <w:left w:w="86" w:type="dxa"/>
              <w:right w:w="86" w:type="dxa"/>
            </w:tcMar>
            <w:vAlign w:val="center"/>
          </w:tcPr>
          <w:p w:rsidR="006A5A9C" w:rsidRPr="00AB6CB8" w:rsidRDefault="006A5A9C" w:rsidP="00963F25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Date</w:t>
            </w:r>
          </w:p>
        </w:tc>
        <w:tc>
          <w:tcPr>
            <w:tcW w:w="2867" w:type="dxa"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6A5A9C" w:rsidRPr="00963F25" w:rsidRDefault="006A5A9C" w:rsidP="00963F25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FE7272" w:rsidRPr="00195A23" w:rsidTr="00667169">
        <w:trPr>
          <w:trHeight w:val="351"/>
        </w:trPr>
        <w:tc>
          <w:tcPr>
            <w:tcW w:w="8704" w:type="dxa"/>
            <w:gridSpan w:val="5"/>
            <w:shd w:val="clear" w:color="auto" w:fill="F2F2F2" w:themeFill="background1" w:themeFillShade="F2"/>
            <w:tcMar>
              <w:left w:w="86" w:type="dxa"/>
              <w:right w:w="86" w:type="dxa"/>
            </w:tcMar>
            <w:vAlign w:val="center"/>
          </w:tcPr>
          <w:p w:rsidR="006A5A9C" w:rsidRPr="00195A23" w:rsidRDefault="006A5A9C" w:rsidP="00667169">
            <w:pPr>
              <w:ind w:right="-10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Film</w:t>
            </w:r>
          </w:p>
        </w:tc>
        <w:tc>
          <w:tcPr>
            <w:tcW w:w="2867" w:type="dxa"/>
            <w:vMerge w:val="restart"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667169" w:rsidRPr="00AB6CB8" w:rsidRDefault="00667169" w:rsidP="00667169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Personal Details</w:t>
            </w:r>
          </w:p>
          <w:p w:rsidR="006A5A9C" w:rsidRPr="00134944" w:rsidRDefault="006A5A9C" w:rsidP="009017F8">
            <w:pPr>
              <w:spacing w:after="120"/>
              <w:ind w:left="-1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3494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919-368-2300 (text) </w:t>
            </w:r>
          </w:p>
          <w:p w:rsidR="006A5A9C" w:rsidRPr="00134944" w:rsidRDefault="006A5A9C" w:rsidP="009017F8">
            <w:pPr>
              <w:spacing w:after="120"/>
              <w:ind w:left="-1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34944">
              <w:rPr>
                <w:rFonts w:asciiTheme="minorHAnsi" w:hAnsiTheme="minorHAnsi" w:cstheme="minorHAnsi"/>
                <w:b/>
                <w:sz w:val="22"/>
                <w:szCs w:val="20"/>
              </w:rPr>
              <w:t>410-729-1520 (voice)</w:t>
            </w:r>
          </w:p>
          <w:p w:rsidR="006A5A9C" w:rsidRPr="00134944" w:rsidRDefault="006A5A9C" w:rsidP="009017F8">
            <w:pPr>
              <w:spacing w:after="120"/>
              <w:ind w:left="-1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34944">
              <w:rPr>
                <w:rFonts w:asciiTheme="minorHAnsi" w:hAnsiTheme="minorHAnsi" w:cstheme="minorHAnsi"/>
                <w:b/>
                <w:sz w:val="22"/>
                <w:szCs w:val="20"/>
              </w:rPr>
              <w:t>kellysoverns@yahoo.com</w:t>
            </w:r>
          </w:p>
          <w:p w:rsidR="006A5A9C" w:rsidRPr="00195A23" w:rsidRDefault="006A5A9C" w:rsidP="00E44A16">
            <w:pPr>
              <w:tabs>
                <w:tab w:val="left" w:pos="226"/>
              </w:tabs>
              <w:spacing w:after="60"/>
              <w:ind w:left="226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Female</w:t>
            </w:r>
          </w:p>
          <w:p w:rsidR="006A5A9C" w:rsidRPr="00195A23" w:rsidRDefault="006A5A9C" w:rsidP="003A2707">
            <w:pPr>
              <w:tabs>
                <w:tab w:val="left" w:pos="226"/>
              </w:tabs>
              <w:spacing w:after="6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Age Range: 40-50</w:t>
            </w:r>
          </w:p>
          <w:p w:rsidR="006A5A9C" w:rsidRPr="00195A23" w:rsidRDefault="006A5A9C" w:rsidP="003A2707">
            <w:pPr>
              <w:tabs>
                <w:tab w:val="left" w:pos="226"/>
              </w:tabs>
              <w:spacing w:after="6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Non-union</w:t>
            </w:r>
          </w:p>
          <w:p w:rsidR="006A5A9C" w:rsidRPr="00195A23" w:rsidRDefault="006A5A9C" w:rsidP="003A2707">
            <w:pPr>
              <w:tabs>
                <w:tab w:val="left" w:pos="226"/>
              </w:tabs>
              <w:spacing w:after="6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Representation: None</w:t>
            </w:r>
          </w:p>
          <w:p w:rsidR="006A5A9C" w:rsidRPr="00195A23" w:rsidRDefault="006A5A9C" w:rsidP="003A2707">
            <w:pPr>
              <w:tabs>
                <w:tab w:val="left" w:pos="226"/>
              </w:tabs>
              <w:spacing w:after="6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Height: 5’6”</w:t>
            </w:r>
          </w:p>
          <w:p w:rsidR="006A5A9C" w:rsidRDefault="006A5A9C" w:rsidP="003A2707">
            <w:pPr>
              <w:tabs>
                <w:tab w:val="left" w:pos="226"/>
              </w:tabs>
              <w:spacing w:after="60"/>
              <w:ind w:left="226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Weight: 165 lbs</w:t>
            </w:r>
            <w:r w:rsidR="00EA49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4986" w:rsidRPr="00195A23" w:rsidRDefault="00EA4986" w:rsidP="003A2707">
            <w:pPr>
              <w:tabs>
                <w:tab w:val="left" w:pos="226"/>
              </w:tabs>
              <w:spacing w:after="6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Valid Passport: Yes</w:t>
            </w:r>
          </w:p>
          <w:p w:rsidR="00EA4986" w:rsidRDefault="00EA4986" w:rsidP="00667169">
            <w:pPr>
              <w:tabs>
                <w:tab w:val="left" w:pos="226"/>
              </w:tabs>
              <w:spacing w:after="120"/>
              <w:ind w:left="226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Driver’s License: Yes</w:t>
            </w:r>
          </w:p>
          <w:p w:rsidR="00FF66FE" w:rsidRDefault="00FF66FE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9FF" w:rsidRPr="00AB6CB8" w:rsidRDefault="00AB39FF" w:rsidP="00134944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Education</w:t>
            </w:r>
          </w:p>
          <w:p w:rsidR="00FF66FE" w:rsidRPr="00195A23" w:rsidRDefault="00AB39FF" w:rsidP="00827801">
            <w:pPr>
              <w:tabs>
                <w:tab w:val="left" w:pos="226"/>
              </w:tabs>
              <w:spacing w:after="12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t>John Pa</w:t>
            </w:r>
            <w:r w:rsidR="00647B7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bookmarkStart w:id="0" w:name="_GoBack"/>
            <w:bookmarkEnd w:id="0"/>
            <w:r w:rsidR="00FF66FE">
              <w:rPr>
                <w:rFonts w:asciiTheme="minorHAnsi" w:hAnsiTheme="minorHAnsi" w:cstheme="minorHAnsi"/>
                <w:sz w:val="20"/>
                <w:szCs w:val="20"/>
              </w:rPr>
              <w:t xml:space="preserve">lotta Studio </w:t>
            </w:r>
            <w:r w:rsidR="00827801">
              <w:rPr>
                <w:rFonts w:asciiTheme="minorHAnsi" w:hAnsiTheme="minorHAnsi" w:cstheme="minorHAnsi"/>
                <w:sz w:val="20"/>
                <w:szCs w:val="20"/>
              </w:rPr>
              <w:t>of Acting</w:t>
            </w:r>
            <w:r w:rsidR="008278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t>Baltimore, MD</w:t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br/>
              <w:t>May-Jul 2019</w:t>
            </w:r>
          </w:p>
          <w:p w:rsidR="00AB39FF" w:rsidRDefault="00AB39FF" w:rsidP="009017F8">
            <w:pPr>
              <w:tabs>
                <w:tab w:val="left" w:pos="226"/>
              </w:tabs>
              <w:spacing w:after="120"/>
              <w:ind w:left="226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t>Michael J Gellman</w:t>
            </w:r>
            <w:r w:rsidR="008C09BE">
              <w:rPr>
                <w:rFonts w:asciiTheme="minorHAnsi" w:hAnsiTheme="minorHAnsi" w:cstheme="minorHAnsi"/>
                <w:sz w:val="20"/>
                <w:szCs w:val="20"/>
              </w:rPr>
              <w:t xml:space="preserve"> (Second City, Chicago)</w:t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br/>
              <w:t>Improv Workshop for</w:t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C09BE">
              <w:rPr>
                <w:rFonts w:asciiTheme="minorHAnsi" w:hAnsiTheme="minorHAnsi" w:cstheme="minorHAnsi"/>
                <w:sz w:val="20"/>
                <w:szCs w:val="20"/>
              </w:rPr>
              <w:t>S.T.A.R.</w:t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t xml:space="preserve"> Improv</w:t>
            </w:r>
            <w:r w:rsidR="008C09B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t>Washington, DC</w:t>
            </w:r>
            <w:r w:rsidR="00FF66FE">
              <w:rPr>
                <w:rFonts w:asciiTheme="minorHAnsi" w:hAnsiTheme="minorHAnsi" w:cstheme="minorHAnsi"/>
                <w:sz w:val="20"/>
                <w:szCs w:val="20"/>
              </w:rPr>
              <w:br/>
              <w:t>19</w:t>
            </w:r>
            <w:r w:rsidR="008C09BE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E44A16" w:rsidRPr="00E44A16" w:rsidRDefault="00E44A16" w:rsidP="00E44A16">
            <w:pPr>
              <w:pStyle w:val="ListParagraph"/>
              <w:numPr>
                <w:ilvl w:val="0"/>
                <w:numId w:val="7"/>
              </w:numPr>
              <w:tabs>
                <w:tab w:val="left" w:pos="226"/>
              </w:tabs>
              <w:spacing w:after="120"/>
              <w:ind w:left="262" w:hanging="262"/>
              <w:rPr>
                <w:rFonts w:asciiTheme="minorHAnsi" w:hAnsiTheme="minorHAnsi" w:cstheme="minorHAnsi"/>
                <w:sz w:val="20"/>
                <w:szCs w:val="20"/>
              </w:rPr>
            </w:pPr>
            <w:r w:rsidRPr="00E44A16">
              <w:rPr>
                <w:rFonts w:asciiTheme="minorHAnsi" w:hAnsiTheme="minorHAnsi" w:cstheme="minorHAnsi"/>
                <w:sz w:val="20"/>
                <w:szCs w:val="20"/>
              </w:rPr>
              <w:t>Sylvia Toone Actor's Repertoire (S.T.A.R.)</w:t>
            </w:r>
            <w:r w:rsidR="009A5E22">
              <w:rPr>
                <w:rFonts w:asciiTheme="minorHAnsi" w:hAnsiTheme="minorHAnsi" w:cstheme="minorHAnsi"/>
                <w:sz w:val="20"/>
                <w:szCs w:val="20"/>
              </w:rPr>
              <w:br/>
              <w:t>Improvisation Comedy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Washington, DC</w:t>
            </w:r>
            <w:r w:rsidRPr="00E44A1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1988-1989</w:t>
            </w:r>
          </w:p>
          <w:p w:rsidR="00AB39FF" w:rsidRDefault="00AB39FF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9FF" w:rsidRPr="00AB39FF" w:rsidRDefault="00AB39FF" w:rsidP="00134944">
            <w:pPr>
              <w:spacing w:after="120"/>
              <w:ind w:lef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Skills</w:t>
            </w:r>
          </w:p>
          <w:p w:rsidR="006A5A9C" w:rsidRPr="00195A23" w:rsidRDefault="006A5A9C" w:rsidP="009017F8">
            <w:pPr>
              <w:tabs>
                <w:tab w:val="left" w:pos="226"/>
              </w:tabs>
              <w:spacing w:after="12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Accents/Dialects: Southern American, Appalachian</w:t>
            </w:r>
          </w:p>
          <w:p w:rsidR="006A5A9C" w:rsidRPr="00195A23" w:rsidRDefault="006A5A9C" w:rsidP="009017F8">
            <w:pPr>
              <w:tabs>
                <w:tab w:val="left" w:pos="226"/>
              </w:tabs>
              <w:spacing w:after="12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Acting Techniques: Improv</w:t>
            </w:r>
          </w:p>
          <w:p w:rsidR="006A5A9C" w:rsidRPr="00195A23" w:rsidRDefault="006A5A9C" w:rsidP="009017F8">
            <w:pPr>
              <w:tabs>
                <w:tab w:val="left" w:pos="226"/>
              </w:tabs>
              <w:spacing w:after="12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Modeling</w:t>
            </w:r>
          </w:p>
          <w:p w:rsidR="006A5A9C" w:rsidRPr="00195A23" w:rsidRDefault="006A5A9C" w:rsidP="009017F8">
            <w:pPr>
              <w:tabs>
                <w:tab w:val="left" w:pos="226"/>
              </w:tabs>
              <w:spacing w:after="120"/>
              <w:ind w:left="23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ab/>
              <w:t>Sports/Fitness: Aerobics, Badminton, Kickboxing, Bowling, Canoeing, Climbing, Cycling, Football, Frisbee, Hula Hoop, Jump Rope, Kayaking, Softball, Swimming</w:t>
            </w:r>
          </w:p>
          <w:p w:rsidR="00AB39FF" w:rsidRPr="00AB39FF" w:rsidRDefault="006A5A9C" w:rsidP="009017F8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spacing w:after="120"/>
              <w:ind w:left="226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Weapons Training: Archery</w:t>
            </w:r>
          </w:p>
        </w:tc>
      </w:tr>
      <w:tr w:rsidR="00FE7272" w:rsidRPr="00195A23" w:rsidTr="00963F25">
        <w:trPr>
          <w:trHeight w:val="475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6A5A9C" w:rsidRPr="00195A23" w:rsidRDefault="006A5A9C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Combinations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6A5A9C" w:rsidRPr="00195A23" w:rsidRDefault="00195A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Diamond Debbie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6A5A9C" w:rsidRPr="00195A23" w:rsidRDefault="00FA4F3A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Austin Johnson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2F1679" w:rsidRPr="00195A23" w:rsidRDefault="002F167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Truancy Boyz </w:t>
            </w:r>
            <w:r w:rsidR="00FA4F3A">
              <w:rPr>
                <w:rFonts w:asciiTheme="minorHAnsi" w:hAnsiTheme="minorHAnsi" w:cstheme="minorHAnsi"/>
                <w:sz w:val="20"/>
                <w:szCs w:val="20"/>
              </w:rPr>
              <w:t>Films, LLC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Baltimore,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6A5A9C" w:rsidRPr="00195A23" w:rsidRDefault="002F167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6A5A9C" w:rsidRPr="00195A23" w:rsidRDefault="006A5A9C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416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2F1679" w:rsidRPr="00195A23" w:rsidRDefault="002F1679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 xml:space="preserve">Art of Deception 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2F1679" w:rsidRPr="00195A23" w:rsidRDefault="002F167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 xml:space="preserve">Linda De’Shields 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2F1679" w:rsidRPr="00195A23" w:rsidRDefault="00FA4F3A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Austin Johnson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2F1679" w:rsidRPr="00195A23" w:rsidRDefault="002F167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Truancy Boyz Film</w:t>
            </w:r>
            <w:r w:rsidR="00FA4F3A">
              <w:rPr>
                <w:rFonts w:asciiTheme="minorHAnsi" w:hAnsiTheme="minorHAnsi" w:cstheme="minorHAnsi"/>
                <w:sz w:val="20"/>
                <w:szCs w:val="20"/>
              </w:rPr>
              <w:t>s LLC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Baltimore,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2F1679" w:rsidRPr="00195A23" w:rsidRDefault="002F167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2F1679" w:rsidRPr="00195A23" w:rsidRDefault="002F1679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CB8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Angels on Earth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Angel Geneveive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083287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83287">
              <w:rPr>
                <w:rFonts w:asciiTheme="minorHAnsi" w:hAnsiTheme="minorHAnsi" w:cstheme="minorHAnsi"/>
                <w:sz w:val="20"/>
                <w:szCs w:val="20"/>
              </w:rPr>
              <w:t>Vianlix Mestey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A50F38" w:rsidRPr="00195A23" w:rsidRDefault="00083287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083287">
              <w:rPr>
                <w:rFonts w:asciiTheme="minorHAnsi" w:hAnsiTheme="minorHAnsi" w:cstheme="minorHAnsi"/>
                <w:sz w:val="20"/>
                <w:szCs w:val="20"/>
              </w:rPr>
              <w:t>Mestey Films Productions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50F38">
              <w:rPr>
                <w:rFonts w:asciiTheme="minorHAnsi" w:hAnsiTheme="minorHAnsi" w:cstheme="minorHAnsi"/>
                <w:sz w:val="20"/>
                <w:szCs w:val="20"/>
              </w:rPr>
              <w:t>Lake Ridge, VA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Strong Families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Silva-Pinto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Idea-tv.co</w:t>
            </w:r>
            <w:r w:rsidR="001B54F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Washington, DC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15D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A4315D" w:rsidRDefault="00A4315D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Thanks Stan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A4315D" w:rsidRPr="00195A23" w:rsidRDefault="00A4315D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A4315D" w:rsidRDefault="00A4315D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Justin Fairweather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A4315D" w:rsidRDefault="00A4315D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Fairweather Films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Baltimore,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A4315D" w:rsidRDefault="00A4315D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A4315D" w:rsidRPr="00195A23" w:rsidRDefault="00A4315D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85639A" w:rsidRDefault="00C63223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 Hominem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Kay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Augusto Domingo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Pocoshock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Petersburg, VA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May-Aug</w:t>
            </w:r>
            <w:r w:rsidR="00AB6C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A16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7B36C1" w:rsidRDefault="007B36C1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Race Relations</w:t>
            </w:r>
            <w:r w:rsidR="00B36EB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B36EB6" w:rsidRPr="00195A23" w:rsidRDefault="00B36EB6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Color Struck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7B36C1" w:rsidRPr="00195A23" w:rsidRDefault="00B36EB6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Therapist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7B36C1" w:rsidRDefault="00B36EB6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Rodney Young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B36EB6" w:rsidRDefault="00B36EB6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Initial Effects Productions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Washington, DC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7B36C1" w:rsidRDefault="00B36EB6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7B36C1" w:rsidRPr="00195A23" w:rsidRDefault="007B36C1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Reversal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Mrs. Green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8F4D6A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Jenna Miller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8F4D6A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Stevenson University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F4D6A">
              <w:rPr>
                <w:rFonts w:asciiTheme="minorHAnsi" w:hAnsiTheme="minorHAnsi" w:cstheme="minorHAnsi"/>
                <w:sz w:val="20"/>
                <w:szCs w:val="20"/>
              </w:rPr>
              <w:t>Owings Mills,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Revenge of the Nerds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II: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Nerds in Paradise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Party Girl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95A23">
              <w:rPr>
                <w:rFonts w:asciiTheme="minorHAnsi" w:hAnsiTheme="minorHAnsi" w:cstheme="minorHAnsi"/>
                <w:sz w:val="20"/>
                <w:szCs w:val="20"/>
              </w:rPr>
              <w:t>Extra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Joe Roth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Twentieth Century Fox</w:t>
            </w:r>
            <w:r w:rsidR="009017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Fort Lauderdale, FL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 1987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667169">
        <w:trPr>
          <w:trHeight w:val="351"/>
        </w:trPr>
        <w:tc>
          <w:tcPr>
            <w:tcW w:w="8704" w:type="dxa"/>
            <w:gridSpan w:val="5"/>
            <w:shd w:val="clear" w:color="auto" w:fill="F2F2F2" w:themeFill="background1" w:themeFillShade="F2"/>
            <w:tcMar>
              <w:left w:w="86" w:type="dxa"/>
              <w:right w:w="86" w:type="dxa"/>
            </w:tcMar>
            <w:vAlign w:val="center"/>
          </w:tcPr>
          <w:p w:rsidR="000916A5" w:rsidRPr="000916A5" w:rsidRDefault="000916A5" w:rsidP="00667169">
            <w:pPr>
              <w:ind w:right="-10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Television/Industrials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0916A5" w:rsidRPr="00195A23" w:rsidRDefault="000916A5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195A23" w:rsidRDefault="00AB600D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ENGPAC Testimonial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AB600D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Northrop Grumman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7B62C8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Northrop Grumman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Linthicum,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4A8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DF34A8" w:rsidRDefault="00DF34A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DF34A8">
              <w:rPr>
                <w:rFonts w:asciiTheme="minorHAnsi" w:hAnsiTheme="minorHAnsi" w:cstheme="minorHAnsi"/>
                <w:sz w:val="20"/>
                <w:szCs w:val="20"/>
              </w:rPr>
              <w:t>Shen Yun Post Show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DF34A8" w:rsidRDefault="00DF34A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Interviewee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DF34A8" w:rsidRDefault="00096F2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DF34A8">
              <w:rPr>
                <w:rFonts w:asciiTheme="minorHAnsi" w:hAnsiTheme="minorHAnsi" w:cstheme="minorHAnsi"/>
                <w:sz w:val="20"/>
                <w:szCs w:val="20"/>
              </w:rPr>
              <w:t>Shen 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Productions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DF34A8" w:rsidRDefault="00096F2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DF34A8">
              <w:rPr>
                <w:rFonts w:asciiTheme="minorHAnsi" w:hAnsiTheme="minorHAnsi" w:cstheme="minorHAnsi"/>
                <w:sz w:val="20"/>
                <w:szCs w:val="20"/>
              </w:rPr>
              <w:t>Shen 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Productions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Baltimore,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DF34A8" w:rsidRDefault="00096F2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 2018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DF34A8" w:rsidRPr="00195A23" w:rsidRDefault="00DF34A8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4A8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DF34A8" w:rsidRDefault="00DF34A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DF34A8">
              <w:rPr>
                <w:rFonts w:asciiTheme="minorHAnsi" w:hAnsiTheme="minorHAnsi" w:cstheme="minorHAnsi"/>
                <w:sz w:val="20"/>
                <w:szCs w:val="20"/>
              </w:rPr>
              <w:t>Inside Edition: House Raffle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DF34A8" w:rsidRDefault="00DF34A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Interviewee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DF34A8" w:rsidRDefault="00096F2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CBS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096F29" w:rsidRDefault="00096F2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CBS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Annapolis,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DF34A8" w:rsidRDefault="009A54A4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r w:rsidR="00096F29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DF34A8" w:rsidRPr="00195A23" w:rsidRDefault="00DF34A8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6A5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STEM Seminars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Presenter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Nona Carroll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Maryland Roundtable for 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Education, Baltimore,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63223" w:rsidRPr="00195A23" w:rsidRDefault="007B62C8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2017-2018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63223" w:rsidRPr="00195A23" w:rsidRDefault="00C63223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272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FE7272" w:rsidRPr="00195A23" w:rsidRDefault="00FE727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IGNITE Forum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Presentations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FE7272" w:rsidRPr="00195A23" w:rsidRDefault="00FE727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Master of 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Ceremonies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FE7272" w:rsidRPr="00195A23" w:rsidRDefault="00FE727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Northrop Grumman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FE7272" w:rsidRPr="00195A23" w:rsidRDefault="00FE727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Northrop Grumman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Linthicum, MD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FE7272" w:rsidRPr="00195A23" w:rsidRDefault="00FE727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 2019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FE7272" w:rsidRPr="00195A23" w:rsidRDefault="00FE7272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785" w:rsidRPr="00195A23" w:rsidTr="00963F25">
        <w:trPr>
          <w:trHeight w:val="351"/>
        </w:trPr>
        <w:tc>
          <w:tcPr>
            <w:tcW w:w="8704" w:type="dxa"/>
            <w:gridSpan w:val="5"/>
            <w:shd w:val="clear" w:color="auto" w:fill="F2F2F2" w:themeFill="background1" w:themeFillShade="F2"/>
            <w:tcMar>
              <w:left w:w="86" w:type="dxa"/>
              <w:right w:w="86" w:type="dxa"/>
            </w:tcMar>
            <w:vAlign w:val="center"/>
          </w:tcPr>
          <w:p w:rsidR="00580785" w:rsidRPr="00711E7C" w:rsidRDefault="00580785" w:rsidP="00EF7E17">
            <w:pPr>
              <w:ind w:right="-10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CB8">
              <w:rPr>
                <w:rFonts w:asciiTheme="minorHAnsi" w:hAnsiTheme="minorHAnsi" w:cstheme="minorHAnsi"/>
                <w:b/>
                <w:szCs w:val="20"/>
              </w:rPr>
              <w:t>Theatre/Improvisation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580785" w:rsidRPr="00195A23" w:rsidRDefault="00580785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F09" w:rsidRPr="00195A23" w:rsidTr="00963F25">
        <w:trPr>
          <w:trHeight w:val="439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7F5F09" w:rsidRPr="00CD4BD2" w:rsidRDefault="007F5F0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Sabrina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7F5F09" w:rsidRPr="00CD4BD2" w:rsidRDefault="007F5F0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Sabrina (Lead)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7F5F09" w:rsidRPr="00CD4BD2" w:rsidRDefault="007F5F0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Dodi Greer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7F5F09" w:rsidRPr="00CD4BD2" w:rsidRDefault="007F5F09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Henrietta, NY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7F5F09" w:rsidRPr="00195A23" w:rsidRDefault="00BB740F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Sep 1999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7F5F09" w:rsidRPr="00195A23" w:rsidRDefault="007F5F09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BD2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D4BD2" w:rsidRPr="00CD4BD2" w:rsidRDefault="001857C4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1857C4">
              <w:rPr>
                <w:rFonts w:asciiTheme="minorHAnsi" w:hAnsiTheme="minorHAnsi" w:cstheme="minorHAnsi"/>
                <w:sz w:val="20"/>
                <w:szCs w:val="20"/>
              </w:rPr>
              <w:t xml:space="preserve">Sylvia Toone Actor's </w:t>
            </w:r>
            <w:r w:rsidR="009D3A8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D3A84" w:rsidRPr="001857C4">
              <w:rPr>
                <w:rFonts w:asciiTheme="minorHAnsi" w:hAnsiTheme="minorHAnsi" w:cstheme="minorHAnsi"/>
                <w:sz w:val="20"/>
                <w:szCs w:val="20"/>
              </w:rPr>
              <w:t>Repertoire</w:t>
            </w:r>
            <w:r w:rsidR="009D3A8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B61919">
              <w:rPr>
                <w:rFonts w:asciiTheme="minorHAnsi" w:hAnsiTheme="minorHAnsi" w:cstheme="minorHAnsi"/>
                <w:sz w:val="20"/>
                <w:szCs w:val="20"/>
              </w:rPr>
              <w:t>S.T.A.R.</w:t>
            </w:r>
            <w:r w:rsidR="009D3A8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D4BD2" w:rsidRPr="00CD4BD2" w:rsidRDefault="001857C4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Improv </w:t>
            </w:r>
            <w:r w:rsidR="00CD4BD2" w:rsidRPr="00CD4BD2">
              <w:rPr>
                <w:rFonts w:asciiTheme="minorHAnsi" w:hAnsiTheme="minorHAnsi" w:cstheme="minorHAnsi"/>
                <w:sz w:val="20"/>
                <w:szCs w:val="20"/>
              </w:rPr>
              <w:t>Troupe</w:t>
            </w:r>
            <w:r w:rsidR="009D3A8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224B7">
              <w:rPr>
                <w:rFonts w:asciiTheme="minorHAnsi" w:hAnsiTheme="minorHAnsi" w:cstheme="minorHAnsi"/>
                <w:sz w:val="20"/>
                <w:szCs w:val="20"/>
              </w:rPr>
              <w:t>Student/Intern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D4BD2" w:rsidRPr="00CD4BD2" w:rsidRDefault="000251EA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 Jacobs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Washington, DC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198</w:t>
            </w:r>
            <w:r w:rsidR="008C09B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-19</w:t>
            </w:r>
            <w:r w:rsidR="008C09BE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BD2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Impromptu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Winifred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D4BD2" w:rsidRPr="00CD4BD2" w:rsidRDefault="00212A6F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West Virginia</w:t>
            </w:r>
            <w:r w:rsidR="0099649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 Tech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West Virginia 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Tech, Montgomery, WV, 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1986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BD2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Noises Off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Brooke Ashton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D4BD2" w:rsidRPr="00CD4BD2" w:rsidRDefault="00212A6F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West Virginia </w:t>
            </w:r>
            <w:r w:rsidR="0099649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 Tech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West Virginia 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Tech, Montgomery, WV, 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1986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BD2" w:rsidRPr="00195A23" w:rsidTr="00963F25">
        <w:trPr>
          <w:trHeight w:val="351"/>
        </w:trPr>
        <w:tc>
          <w:tcPr>
            <w:tcW w:w="1854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You Can't Take It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with You</w:t>
            </w:r>
          </w:p>
        </w:tc>
        <w:tc>
          <w:tcPr>
            <w:tcW w:w="1550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Alice Sycamore</w:t>
            </w:r>
          </w:p>
        </w:tc>
        <w:tc>
          <w:tcPr>
            <w:tcW w:w="1860" w:type="dxa"/>
            <w:tcMar>
              <w:left w:w="86" w:type="dxa"/>
              <w:right w:w="86" w:type="dxa"/>
            </w:tcMar>
          </w:tcPr>
          <w:p w:rsidR="00CD4BD2" w:rsidRPr="00CD4BD2" w:rsidRDefault="00212A6F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West Virginia </w:t>
            </w:r>
            <w:r w:rsidR="0099649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 Tech</w:t>
            </w:r>
          </w:p>
        </w:tc>
        <w:tc>
          <w:tcPr>
            <w:tcW w:w="2406" w:type="dxa"/>
            <w:tcMar>
              <w:left w:w="86" w:type="dxa"/>
              <w:right w:w="86" w:type="dxa"/>
            </w:tcMar>
          </w:tcPr>
          <w:p w:rsidR="00CD4BD2" w:rsidRPr="00CD4BD2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 xml:space="preserve">West Virginia University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63D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BD2">
              <w:rPr>
                <w:rFonts w:asciiTheme="minorHAnsi" w:hAnsiTheme="minorHAnsi" w:cstheme="minorHAnsi"/>
                <w:sz w:val="20"/>
                <w:szCs w:val="20"/>
              </w:rPr>
              <w:t>Tech, Montgomery, WV</w:t>
            </w:r>
          </w:p>
        </w:tc>
        <w:tc>
          <w:tcPr>
            <w:tcW w:w="1032" w:type="dxa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right="-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1986</w:t>
            </w:r>
          </w:p>
        </w:tc>
        <w:tc>
          <w:tcPr>
            <w:tcW w:w="2867" w:type="dxa"/>
            <w:vMerge/>
            <w:shd w:val="clear" w:color="auto" w:fill="D5DCE4" w:themeFill="text2" w:themeFillTint="33"/>
            <w:tcMar>
              <w:left w:w="86" w:type="dxa"/>
              <w:right w:w="86" w:type="dxa"/>
            </w:tcMar>
          </w:tcPr>
          <w:p w:rsidR="00CD4BD2" w:rsidRPr="00195A23" w:rsidRDefault="00CD4BD2" w:rsidP="009017F8">
            <w:pPr>
              <w:spacing w:after="120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7484" w:rsidRDefault="00017484" w:rsidP="005D31D1">
      <w:pPr>
        <w:shd w:val="clear" w:color="auto" w:fill="FFFFFF" w:themeFill="background1"/>
        <w:ind w:left="-1170" w:right="-1080"/>
        <w:sectPr w:rsidR="00017484" w:rsidSect="00163D6F">
          <w:headerReference w:type="default" r:id="rId7"/>
          <w:pgSz w:w="12240" w:h="15840"/>
          <w:pgMar w:top="1440" w:right="1440" w:bottom="288" w:left="1440" w:header="864" w:footer="0" w:gutter="0"/>
          <w:cols w:space="720"/>
          <w:docGrid w:linePitch="360"/>
        </w:sectPr>
      </w:pPr>
    </w:p>
    <w:p w:rsidR="0032456D" w:rsidRDefault="0032456D" w:rsidP="00C71E30">
      <w:pPr>
        <w:ind w:left="-1170" w:right="-1080"/>
      </w:pPr>
    </w:p>
    <w:sectPr w:rsidR="0032456D" w:rsidSect="00B74F02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65" w:rsidRDefault="004D2E65" w:rsidP="00C71E30">
      <w:r>
        <w:separator/>
      </w:r>
    </w:p>
  </w:endnote>
  <w:endnote w:type="continuationSeparator" w:id="0">
    <w:p w:rsidR="004D2E65" w:rsidRDefault="004D2E65" w:rsidP="00C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65" w:rsidRDefault="004D2E65" w:rsidP="00C71E30">
      <w:r>
        <w:separator/>
      </w:r>
    </w:p>
  </w:footnote>
  <w:footnote w:type="continuationSeparator" w:id="0">
    <w:p w:rsidR="004D2E65" w:rsidRDefault="004D2E65" w:rsidP="00C7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30" w:rsidRDefault="00C71E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500BF3" wp14:editId="17E738DB">
              <wp:simplePos x="0" y="0"/>
              <wp:positionH relativeFrom="column">
                <wp:posOffset>-736600</wp:posOffset>
              </wp:positionH>
              <wp:positionV relativeFrom="paragraph">
                <wp:posOffset>-259121</wp:posOffset>
              </wp:positionV>
              <wp:extent cx="7374255" cy="808990"/>
              <wp:effectExtent l="0" t="0" r="1714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255" cy="8089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E30" w:rsidRPr="00277DA9" w:rsidRDefault="00C71E30" w:rsidP="00C71E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56"/>
                            </w:rPr>
                          </w:pPr>
                          <w:r w:rsidRPr="00277DA9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56"/>
                            </w:rPr>
                            <w:t>Kelly Soverns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500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pt;margin-top:-20.4pt;width:580.65pt;height:63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" fillcolor="#002060">
              <v:textbox style="mso-fit-shape-to-text:t">
                <w:txbxContent>
                  <w:p w:rsidR="00C71E30" w:rsidRPr="00277DA9" w:rsidRDefault="00C71E30" w:rsidP="00C71E30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56"/>
                      </w:rPr>
                    </w:pPr>
                    <w:r w:rsidRPr="00277DA9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56"/>
                      </w:rPr>
                      <w:t>Kelly Soverns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1053"/>
    <w:multiLevelType w:val="hybridMultilevel"/>
    <w:tmpl w:val="F1E2F826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52F550AD"/>
    <w:multiLevelType w:val="hybridMultilevel"/>
    <w:tmpl w:val="723A933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53EB1499"/>
    <w:multiLevelType w:val="hybridMultilevel"/>
    <w:tmpl w:val="D4E6399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623728BF"/>
    <w:multiLevelType w:val="hybridMultilevel"/>
    <w:tmpl w:val="E0F23A4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68106C4A"/>
    <w:multiLevelType w:val="hybridMultilevel"/>
    <w:tmpl w:val="4C3855D0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5" w15:restartNumberingAfterBreak="0">
    <w:nsid w:val="71B57C6F"/>
    <w:multiLevelType w:val="hybridMultilevel"/>
    <w:tmpl w:val="0E1C882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7C1E61FC"/>
    <w:multiLevelType w:val="hybridMultilevel"/>
    <w:tmpl w:val="7FDC836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0"/>
    <w:rsid w:val="00002A65"/>
    <w:rsid w:val="00017484"/>
    <w:rsid w:val="000251EA"/>
    <w:rsid w:val="000405D4"/>
    <w:rsid w:val="00083287"/>
    <w:rsid w:val="000916A5"/>
    <w:rsid w:val="000963C4"/>
    <w:rsid w:val="00096F29"/>
    <w:rsid w:val="000E225B"/>
    <w:rsid w:val="00122AF1"/>
    <w:rsid w:val="00131E27"/>
    <w:rsid w:val="00134944"/>
    <w:rsid w:val="00163D6F"/>
    <w:rsid w:val="001857C4"/>
    <w:rsid w:val="00195A23"/>
    <w:rsid w:val="001B54F7"/>
    <w:rsid w:val="001F2AD6"/>
    <w:rsid w:val="00203346"/>
    <w:rsid w:val="00212A6F"/>
    <w:rsid w:val="00277DA9"/>
    <w:rsid w:val="002960D4"/>
    <w:rsid w:val="002F1679"/>
    <w:rsid w:val="003122B2"/>
    <w:rsid w:val="0032456D"/>
    <w:rsid w:val="003A2707"/>
    <w:rsid w:val="00455A47"/>
    <w:rsid w:val="00462184"/>
    <w:rsid w:val="004D2E65"/>
    <w:rsid w:val="00522562"/>
    <w:rsid w:val="00562AF6"/>
    <w:rsid w:val="00580785"/>
    <w:rsid w:val="00582E8B"/>
    <w:rsid w:val="005D31D1"/>
    <w:rsid w:val="00647B75"/>
    <w:rsid w:val="00667169"/>
    <w:rsid w:val="006A5A9C"/>
    <w:rsid w:val="006E68BE"/>
    <w:rsid w:val="00711E7C"/>
    <w:rsid w:val="0078237A"/>
    <w:rsid w:val="007B36C1"/>
    <w:rsid w:val="007B5CD1"/>
    <w:rsid w:val="007B62C8"/>
    <w:rsid w:val="007F5F09"/>
    <w:rsid w:val="008167B6"/>
    <w:rsid w:val="008224B7"/>
    <w:rsid w:val="00827801"/>
    <w:rsid w:val="0085245A"/>
    <w:rsid w:val="0085639A"/>
    <w:rsid w:val="008C09BE"/>
    <w:rsid w:val="008F4D6A"/>
    <w:rsid w:val="009017F8"/>
    <w:rsid w:val="0090675C"/>
    <w:rsid w:val="00963F25"/>
    <w:rsid w:val="00996499"/>
    <w:rsid w:val="009A54A4"/>
    <w:rsid w:val="009A5E22"/>
    <w:rsid w:val="009D3A84"/>
    <w:rsid w:val="00A4315D"/>
    <w:rsid w:val="00A50F38"/>
    <w:rsid w:val="00A60802"/>
    <w:rsid w:val="00AB39FF"/>
    <w:rsid w:val="00AB600D"/>
    <w:rsid w:val="00AB6CB8"/>
    <w:rsid w:val="00AE531F"/>
    <w:rsid w:val="00B06DFF"/>
    <w:rsid w:val="00B36EB6"/>
    <w:rsid w:val="00B42342"/>
    <w:rsid w:val="00B61919"/>
    <w:rsid w:val="00B74F02"/>
    <w:rsid w:val="00B828E9"/>
    <w:rsid w:val="00B943A2"/>
    <w:rsid w:val="00BB740F"/>
    <w:rsid w:val="00C40282"/>
    <w:rsid w:val="00C43064"/>
    <w:rsid w:val="00C63223"/>
    <w:rsid w:val="00C71E30"/>
    <w:rsid w:val="00CD4BD2"/>
    <w:rsid w:val="00DF34A8"/>
    <w:rsid w:val="00E44A16"/>
    <w:rsid w:val="00E85C21"/>
    <w:rsid w:val="00EA4986"/>
    <w:rsid w:val="00ED2FC0"/>
    <w:rsid w:val="00EF75BA"/>
    <w:rsid w:val="00EF7E17"/>
    <w:rsid w:val="00F0757D"/>
    <w:rsid w:val="00F615AD"/>
    <w:rsid w:val="00FA263B"/>
    <w:rsid w:val="00FA4F3A"/>
    <w:rsid w:val="00FC56FE"/>
    <w:rsid w:val="00FE7272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9018E"/>
  <w15:chartTrackingRefBased/>
  <w15:docId w15:val="{0F49EA79-A11B-4352-812A-950042B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7B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D6"/>
    <w:rPr>
      <w:rFonts w:ascii="Segoe UI" w:hAnsi="Segoe UI" w:cs="Segoe UI"/>
      <w:sz w:val="18"/>
      <w:szCs w:val="18"/>
    </w:rPr>
  </w:style>
  <w:style w:type="paragraph" w:customStyle="1" w:styleId="APUSHeading2">
    <w:name w:val="APUS_Heading_2"/>
    <w:basedOn w:val="Normal"/>
    <w:next w:val="Normal"/>
    <w:link w:val="APUSHeading2Char"/>
    <w:qFormat/>
    <w:rsid w:val="00122AF1"/>
    <w:pPr>
      <w:spacing w:line="480" w:lineRule="auto"/>
    </w:pPr>
    <w:rPr>
      <w:rFonts w:eastAsia="Times New Roman"/>
      <w:i/>
      <w:szCs w:val="24"/>
      <w:lang w:val="en"/>
    </w:rPr>
  </w:style>
  <w:style w:type="character" w:customStyle="1" w:styleId="APUSHeading2Char">
    <w:name w:val="APUS_Heading_2 Char"/>
    <w:basedOn w:val="DefaultParagraphFont"/>
    <w:link w:val="APUSHeading2"/>
    <w:rsid w:val="00122AF1"/>
    <w:rPr>
      <w:rFonts w:ascii="Times New Roman" w:eastAsia="Times New Roman" w:hAnsi="Times New Roman" w:cs="Times New Roman"/>
      <w:i/>
      <w:sz w:val="24"/>
      <w:szCs w:val="24"/>
      <w:lang w:val="en"/>
    </w:rPr>
  </w:style>
  <w:style w:type="paragraph" w:customStyle="1" w:styleId="APUSHeading1">
    <w:name w:val="APUS_Heading_1"/>
    <w:basedOn w:val="APUSHeading2"/>
    <w:next w:val="Normal"/>
    <w:link w:val="APUSHeading1Char"/>
    <w:autoRedefine/>
    <w:qFormat/>
    <w:rsid w:val="00122AF1"/>
    <w:pPr>
      <w:jc w:val="center"/>
    </w:pPr>
    <w:rPr>
      <w:i w:val="0"/>
    </w:rPr>
  </w:style>
  <w:style w:type="character" w:customStyle="1" w:styleId="APUSHeading1Char">
    <w:name w:val="APUS_Heading_1 Char"/>
    <w:basedOn w:val="APUSHeading2Char"/>
    <w:link w:val="APUSHeading1"/>
    <w:rsid w:val="00122AF1"/>
    <w:rPr>
      <w:rFonts w:ascii="Times New Roman" w:eastAsia="Times New Roman" w:hAnsi="Times New Roman" w:cs="Times New Roman"/>
      <w:i w:val="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C7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3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30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E8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74</cp:revision>
  <dcterms:created xsi:type="dcterms:W3CDTF">2019-05-30T16:53:00Z</dcterms:created>
  <dcterms:modified xsi:type="dcterms:W3CDTF">2019-05-31T11:36:00Z</dcterms:modified>
</cp:coreProperties>
</file>